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Layout w:type="fixed"/>
      </w:tblPr>
      <w:tblGrid>
        <w:gridCol w:w="1928"/>
        <w:gridCol w:w="7370"/>
      </w:tblGrid>
      <w:tr>
        <w:tc>
          <w:tcPr>
            <w:tcW w:type="dxa" w:w="1928"/>
            <w:vAlign w:val="center"/>
            <w:tcMar>
              <w:top w:w="0" w:type="dxa"/>
              <w:bottom w:w="0" w:type="dxa"/>
              <w:left w:w="0" w:type="dxa"/>
              <w:right w:w="0" w:type="dxa"/>
            </w:tcMar>
          </w:tcPr>
          <w:p>
            <w:pPr>
              <w:jc w:val="left"/>
            </w:pPr>
            <w:r>
              <w:drawing>
                <wp:inline xmlns:a="http://schemas.openxmlformats.org/drawingml/2006/main" xmlns:pic="http://schemas.openxmlformats.org/drawingml/2006/picture">
                  <wp:extent cx="576546" cy="630000"/>
                  <wp:docPr id="1" name="Picture 1"/>
                  <wp:cNvGraphicFramePr>
                    <a:graphicFrameLocks noChangeAspect="1"/>
                  </wp:cNvGraphicFramePr>
                  <a:graphic>
                    <a:graphicData uri="http://schemas.openxmlformats.org/drawingml/2006/picture">
                      <pic:pic>
                        <pic:nvPicPr>
                          <pic:cNvPr id="0" name="logo-frn.png"/>
                          <pic:cNvPicPr/>
                        </pic:nvPicPr>
                        <pic:blipFill>
                          <a:blip r:embed="rId9"/>
                          <a:stretch>
                            <a:fillRect/>
                          </a:stretch>
                        </pic:blipFill>
                        <pic:spPr>
                          <a:xfrm>
                            <a:off x="0" y="0"/>
                            <a:ext cx="576546" cy="630000"/>
                          </a:xfrm>
                          <a:prstGeom prst="rect"/>
                        </pic:spPr>
                      </pic:pic>
                    </a:graphicData>
                  </a:graphic>
                </wp:inline>
              </w:drawing>
            </w:r>
          </w:p>
        </w:tc>
        <w:tc>
          <w:tcPr>
            <w:tcW w:type="dxa" w:w="7370"/>
            <w:vAlign w:val="center"/>
            <w:tcMar>
              <w:top w:w="0" w:type="dxa"/>
              <w:bottom w:w="0" w:type="dxa"/>
              <w:left w:w="0" w:type="dxa"/>
              <w:right w:w="0" w:type="dxa"/>
            </w:tcMar>
          </w:tcPr>
          <w:p>
            <w:pPr>
              <w:ind w:right="85"/>
              <w:jc w:val="right"/>
            </w:pPr>
            <w:r>
              <w:rPr>
                <w:rFonts w:ascii="Georgia" w:hAnsi="Georgia" w:cs="Georgia"/>
                <w:b/>
                <w:i w:val="0"/>
                <w:color w:val="070B14"/>
                <w:sz w:val="23"/>
              </w:rPr>
              <w:t>FRONT POUR LA REFONDATION DE LA NATION</w:t>
            </w:r>
          </w:p>
          <w:p>
            <w:pPr>
              <w:spacing w:after="20"/>
              <w:jc w:val="right"/>
            </w:pPr>
            <w:r>
              <w:rPr>
                <w:rFonts w:ascii="Arial" w:hAnsi="Arial" w:cs="Arial"/>
                <w:b w:val="0"/>
                <w:i/>
                <w:color w:val="4A5260"/>
                <w:sz w:val="16"/>
              </w:rPr>
              <w:t>Front pour la Refondation de la Nation</w:t>
            </w:r>
          </w:p>
          <w:p>
            <w:pPr>
              <w:jc w:val="right"/>
            </w:pPr>
            <w:r>
              <w:rPr>
                <w:rFonts w:ascii="Arial" w:hAnsi="Arial" w:cs="Arial"/>
                <w:b w:val="0"/>
                <w:i w:val="0"/>
                <w:color w:val="4A5260"/>
                <w:sz w:val="15"/>
              </w:rPr>
              <w:t>Siège : Goma, Nord-Kivu — République démocratique du Congo</w:t>
            </w:r>
          </w:p>
          <w:p>
            <w:pPr>
              <w:jc w:val="right"/>
            </w:pPr>
            <w:r>
              <w:rPr>
                <w:rFonts w:ascii="Arial" w:hAnsi="Arial" w:cs="Arial"/>
                <w:b/>
                <w:i w:val="0"/>
                <w:color w:val="016EFF"/>
                <w:sz w:val="15"/>
              </w:rPr>
              <w:t>contact@frn-rdcongo.com</w:t>
            </w:r>
          </w:p>
        </w:tc>
      </w:tr>
    </w:tbl>
    <w:tbl>
      <w:tblPr>
        <w:tblW w:type="auto" w:w="0"/>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9751"/>
      </w:tblGrid>
      <w:tr>
        <w:trPr>
          <w:trHeight w:val="51" w:hRule="exact"/>
        </w:trPr>
        <w:tc>
          <w:tcPr>
            <w:tcW w:type="dxa" w:w="9751"/>
            <w:tcMar>
              <w:top w:w="0" w:type="dxa"/>
              <w:bottom w:w="0" w:type="dxa"/>
              <w:left w:w="0" w:type="dxa"/>
              <w:right w:w="0" w:type="dxa"/>
            </w:tcMar>
            <w:shd w:val="clear" w:color="auto" w:fill="016EFF"/>
          </w:tcPr>
          <w:p>
            <w:pPr>
              <w:spacing w:line="240" w:lineRule="auto"/>
            </w:pPr>
          </w:p>
        </w:tc>
      </w:tr>
    </w:tbl>
    <w:p>
      <w:pPr>
        <w:spacing w:before="0" w:after="200" w:line="269" w:lineRule="auto"/>
      </w:pPr>
    </w:p>
    <w:p>
      <w:pPr>
        <w:spacing w:before="0" w:after="40" w:line="269" w:lineRule="auto"/>
      </w:pPr>
      <w:r>
        <w:rPr>
          <w:rFonts w:ascii="Georgia" w:hAnsi="Georgia" w:cs="Georgia"/>
          <w:b/>
          <w:i w:val="0"/>
          <w:color w:val="070B14"/>
          <w:sz w:val="50"/>
        </w:rPr>
        <w:t>Formulaire d’adhésion</w:t>
      </w:r>
    </w:p>
    <w:p>
      <w:pPr>
        <w:spacing w:before="0" w:after="160" w:line="269" w:lineRule="auto"/>
      </w:pPr>
      <w:r>
        <w:rPr>
          <w:rFonts w:ascii="Georgia" w:hAnsi="Georgia" w:cs="Georgia"/>
          <w:b w:val="0"/>
          <w:i/>
          <w:color w:val="EE1C1B"/>
          <w:sz w:val="23"/>
        </w:rPr>
        <w:t>Le Front pour la Refondation de la Nation</w:t>
      </w:r>
    </w:p>
    <w:p>
      <w:pPr>
        <w:spacing w:before="0" w:after="180" w:line="269" w:lineRule="auto"/>
      </w:pPr>
      <w:r>
        <w:rPr>
          <w:rFonts w:ascii="Arial" w:hAnsi="Arial" w:cs="Arial"/>
          <w:b w:val="0"/>
          <w:i w:val="0"/>
          <w:color w:val="4A5260"/>
          <w:sz w:val="19"/>
        </w:rPr>
        <w:t>À compléter, à signer, puis à renvoyer au secrétariat général du Front.</w:t>
      </w:r>
    </w:p>
    <w:tbl>
      <w:tblPr>
        <w:tblW w:type="auto" w:w="0"/>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9751"/>
      </w:tblGrid>
      <w:tr>
        <w:tc>
          <w:tcPr>
            <w:tcW w:type="dxa" w:w="9751"/>
            <w:shd w:val="clear" w:color="auto" w:fill="EEF4FF"/>
            <w:tcMar>
              <w:top w:w="130" w:type="dxa"/>
              <w:bottom w:w="130" w:type="dxa"/>
              <w:left w:w="170" w:type="dxa"/>
              <w:right w:w="170" w:type="dxa"/>
            </w:tcMar>
            <w:tcBorders>
              <w:left w:val="single" w:sz="24" w:space="0" w:color="016EFF"/>
              <w:top w:val="single" w:sz="4" w:space="0" w:color="D6E4FF"/>
              <w:bottom w:val="single" w:sz="4" w:space="0" w:color="D6E4FF"/>
              <w:right w:val="single" w:sz="4" w:space="0" w:color="D6E4FF"/>
            </w:tcBorders>
          </w:tcPr>
          <w:p>
            <w:pPr>
              <w:spacing w:after="60"/>
            </w:pPr>
            <w:r>
              <w:rPr>
                <w:rFonts w:ascii="Georgia" w:hAnsi="Georgia" w:cs="Georgia"/>
                <w:b/>
                <w:i w:val="0"/>
                <w:color w:val="016EFF"/>
                <w:sz w:val="20"/>
              </w:rPr>
              <w:t>Comment adhérer — trois gestes</w:t>
            </w:r>
          </w:p>
          <w:p>
            <w:pPr>
              <w:spacing w:after="20"/>
              <w:ind w:left="113"/>
            </w:pPr>
            <w:r>
              <w:rPr>
                <w:rFonts w:ascii="Arial" w:hAnsi="Arial" w:cs="Arial"/>
                <w:b w:val="0"/>
                <w:i w:val="0"/>
                <w:color w:val="070B14"/>
                <w:sz w:val="17"/>
              </w:rPr>
              <w:t>1.  Remplissez les rubriques A à E en caractères lisibles, ou en majuscules.</w:t>
            </w:r>
          </w:p>
          <w:p>
            <w:pPr>
              <w:spacing w:after="20"/>
              <w:ind w:left="113"/>
            </w:pPr>
            <w:r>
              <w:rPr>
                <w:rFonts w:ascii="Arial" w:hAnsi="Arial" w:cs="Arial"/>
                <w:b w:val="0"/>
                <w:i w:val="0"/>
                <w:color w:val="070B14"/>
                <w:sz w:val="17"/>
              </w:rPr>
              <w:t>2.  Signez et datez le formulaire à la rubrique F.</w:t>
            </w:r>
          </w:p>
          <w:p>
            <w:pPr>
              <w:spacing w:after="20"/>
              <w:ind w:left="113"/>
            </w:pPr>
            <w:r>
              <w:rPr>
                <w:rFonts w:ascii="Arial" w:hAnsi="Arial" w:cs="Arial"/>
                <w:b w:val="0"/>
                <w:i w:val="0"/>
                <w:color w:val="070B14"/>
                <w:sz w:val="17"/>
              </w:rPr>
              <w:t>3.  Envoyez-le à contact@frn-rdcongo.com, ou déposez-le au siège du Front, Goma.</w:t>
            </w:r>
          </w:p>
          <w:p>
            <w:pPr>
              <w:spacing w:before="60"/>
            </w:pPr>
            <w:r>
              <w:rPr>
                <w:rFonts w:ascii="Arial" w:hAnsi="Arial" w:cs="Arial"/>
                <w:b w:val="0"/>
                <w:i/>
                <w:color w:val="4A5260"/>
                <w:sz w:val="17"/>
              </w:rPr>
              <w:t>L’adhésion est libre. Aucune demande ne peut être refusée pour un motif politique, religieux, ethnique ou philosophique. Les tarifs de cotisation seront communiqués par le Front dès leur validation par le Conseil.</w:t>
            </w:r>
          </w:p>
        </w:tc>
      </w:tr>
    </w:tbl>
    <w:p>
      <w:pPr>
        <w:spacing w:before="0" w:after="220" w:line="269" w:lineRule="auto"/>
      </w:pPr>
    </w:p>
    <w:p>
      <w:pPr>
        <w:keepNext/>
        <w:spacing w:before="0" w:after="60" w:line="269" w:lineRule="auto"/>
      </w:pPr>
      <w:r>
        <w:rPr>
          <w:rFonts w:ascii="Georgia" w:hAnsi="Georgia" w:cs="Georgia"/>
          <w:b/>
          <w:i w:val="0"/>
          <w:color w:val="070B14"/>
          <w:sz w:val="21"/>
        </w:rPr>
        <w:t>A.  IDENTITÉ DU DEMANDEUR</w:t>
      </w:r>
    </w:p>
    <w:p>
      <w:pPr>
        <w:keepNext/>
        <w:spacing w:before="0" w:after="80" w:line="269" w:lineRule="auto"/>
      </w:pPr>
      <w:r>
        <w:rPr>
          <w:rFonts w:ascii="Arial" w:hAnsi="Arial" w:cs="Arial"/>
          <w:b w:val="0"/>
          <w:i/>
          <w:color w:val="4A5260"/>
          <w:sz w:val="16"/>
        </w:rPr>
        <w:t>En majuscules ou en caractères clairement lisibles.</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4876"/>
        <w:gridCol w:w="4876"/>
      </w:tblGrid>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Nom de famille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Prénom(s)</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Date de naissance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Lieu de naissance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Nationalité</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Numéro de pièce d’identité (facultatif)</w:t>
            </w:r>
          </w:p>
        </w:tc>
        <w:tc>
          <w:tcPr>
            <w:tcW w:type="dxa" w:w="6690"/>
            <w:tcMar>
              <w:top w:w="40" w:type="dxa"/>
              <w:bottom w:w="40" w:type="dxa"/>
              <w:left w:w="80" w:type="dxa"/>
              <w:right w:w="0" w:type="dxa"/>
            </w:tcMar>
            <w:vAlign w:val="bottom"/>
            <w:tcBorders>
              <w:bottom w:val="single" w:sz="6" w:space="0" w:color="9AA4B2"/>
            </w:tcBorders>
          </w:tcPr>
          <w:p>
            <w:pPr>
              <w:spacing w:after="0"/>
            </w:pPr>
          </w:p>
        </w:tc>
      </w:tr>
    </w:tbl>
    <w:p>
      <w:pPr>
        <w:spacing w:before="0" w:after="100" w:line="269" w:lineRule="auto"/>
      </w:pPr>
    </w:p>
    <w:p>
      <w:pPr>
        <w:keepNext/>
        <w:spacing w:before="0" w:after="60" w:line="269" w:lineRule="auto"/>
      </w:pPr>
      <w:r>
        <w:rPr>
          <w:rFonts w:ascii="Georgia" w:hAnsi="Georgia" w:cs="Georgia"/>
          <w:b/>
          <w:i w:val="0"/>
          <w:color w:val="070B14"/>
          <w:sz w:val="21"/>
        </w:rPr>
        <w:t>B.  COORDONNÉES</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4876"/>
        <w:gridCol w:w="4876"/>
      </w:tblGrid>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Province de résidence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Territoire / commune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Ville / quartier</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Téléphone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Adresse électronique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521"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Adresse physique (facultatif)</w:t>
            </w:r>
          </w:p>
        </w:tc>
        <w:tc>
          <w:tcPr>
            <w:tcW w:type="dxa" w:w="6690"/>
            <w:tcMar>
              <w:top w:w="40" w:type="dxa"/>
              <w:bottom w:w="40" w:type="dxa"/>
              <w:left w:w="80" w:type="dxa"/>
              <w:right w:w="0" w:type="dxa"/>
            </w:tcMar>
            <w:vAlign w:val="bottom"/>
            <w:tcBorders>
              <w:bottom w:val="single" w:sz="6" w:space="0" w:color="9AA4B2"/>
            </w:tcBorders>
          </w:tcPr>
          <w:p>
            <w:pPr>
              <w:spacing w:after="0"/>
            </w:pPr>
          </w:p>
        </w:tc>
      </w:tr>
    </w:tbl>
    <w:p>
      <w:pPr>
        <w:spacing w:before="0" w:after="100" w:line="269" w:lineRule="auto"/>
      </w:pPr>
    </w:p>
    <w:p>
      <w:pPr>
        <w:keepNext/>
        <w:spacing w:before="0" w:after="60" w:line="269" w:lineRule="auto"/>
      </w:pPr>
      <w:r>
        <w:rPr>
          <w:rFonts w:ascii="Georgia" w:hAnsi="Georgia" w:cs="Georgia"/>
          <w:b/>
          <w:i w:val="0"/>
          <w:color w:val="070B14"/>
          <w:sz w:val="21"/>
        </w:rPr>
        <w:t>C.  SITUATION ET ENGAGEMENT PUBLIC</w:t>
      </w:r>
    </w:p>
    <w:p>
      <w:pPr>
        <w:keepNext/>
        <w:spacing w:before="0" w:after="80" w:line="269" w:lineRule="auto"/>
      </w:pPr>
      <w:r>
        <w:rPr>
          <w:rFonts w:ascii="Arial" w:hAnsi="Arial" w:cs="Arial"/>
          <w:b w:val="0"/>
          <w:i/>
          <w:color w:val="4A5260"/>
          <w:sz w:val="16"/>
        </w:rPr>
        <w:t>Facultatif, mais utile au Front pour vous proposer des responsabilités adaptées à votre profil.</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4876"/>
        <w:gridCol w:w="4876"/>
      </w:tblGrid>
      <w:tr>
        <w:trPr>
          <w:trHeight w:val="487"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Profession / activité</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87"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Organisation, parti ou association</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87"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Mandats électifs ou responsibilities</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87"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Ancien militaire ou civil de la rebellion (le cas échéant)</w:t>
            </w:r>
          </w:p>
        </w:tc>
        <w:tc>
          <w:tcPr>
            <w:tcW w:type="dxa" w:w="6690"/>
            <w:tcMar>
              <w:top w:w="40" w:type="dxa"/>
              <w:bottom w:w="40" w:type="dxa"/>
              <w:left w:w="80" w:type="dxa"/>
              <w:right w:w="0" w:type="dxa"/>
            </w:tcMar>
            <w:vAlign w:val="bottom"/>
            <w:tcBorders>
              <w:bottom w:val="single" w:sz="6" w:space="0" w:color="9AA4B2"/>
            </w:tcBorders>
          </w:tcPr>
          <w:p>
            <w:pPr>
              <w:spacing w:after="0"/>
            </w:pPr>
          </w:p>
        </w:tc>
      </w:tr>
    </w:tbl>
    <w:p>
      <w:pPr>
        <w:spacing w:before="0" w:after="100" w:line="269" w:lineRule="auto"/>
      </w:pPr>
    </w:p>
    <w:p>
      <w:pPr>
        <w:keepNext/>
        <w:spacing w:before="0" w:after="60" w:line="269" w:lineRule="auto"/>
      </w:pPr>
      <w:r>
        <w:rPr>
          <w:rFonts w:ascii="Georgia" w:hAnsi="Georgia" w:cs="Georgia"/>
          <w:b/>
          <w:i w:val="0"/>
          <w:color w:val="070B14"/>
          <w:sz w:val="21"/>
        </w:rPr>
        <w:t>D.  QUALITÉ DE MEMBRE SOUHAITÉE</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Membre adhérent</w:t>
            </w:r>
            <w:r>
              <w:rPr>
                <w:rFonts w:ascii="Arial" w:hAnsi="Arial" w:cs="Arial"/>
                <w:b w:val="0"/>
                <w:i/>
                <w:color w:val="4A5260"/>
                <w:sz w:val="15"/>
              </w:rPr>
              <w:t xml:space="preserve">  — le socle du Front</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Membre bienfaiteur</w:t>
            </w:r>
            <w:r>
              <w:rPr>
                <w:rFonts w:ascii="Arial" w:hAnsi="Arial" w:cs="Arial"/>
                <w:b w:val="0"/>
                <w:i/>
                <w:color w:val="4A5260"/>
                <w:sz w:val="15"/>
              </w:rPr>
              <w:t xml:space="preserve">  — soutien financier récurrent au Front</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Membre sympathisant</w:t>
            </w:r>
            <w:r>
              <w:rPr>
                <w:rFonts w:ascii="Arial" w:hAnsi="Arial" w:cs="Arial"/>
                <w:b w:val="0"/>
                <w:i/>
                <w:color w:val="4A5260"/>
                <w:sz w:val="15"/>
              </w:rPr>
              <w:t xml:space="preserve">  — sans engagement financier</w:t>
            </w:r>
          </w:p>
        </w:tc>
      </w:tr>
    </w:tbl>
    <w:p>
      <w:pPr>
        <w:spacing w:before="0" w:after="120" w:line="269" w:lineRule="auto"/>
      </w:pPr>
      <w:r>
        <w:rPr>
          <w:rFonts w:ascii="Arial" w:hAnsi="Arial" w:cs="Arial"/>
          <w:b w:val="0"/>
          <w:i/>
          <w:color w:val="4A5260"/>
          <w:sz w:val="16"/>
        </w:rPr>
        <w:t>Les tarifs de cotisation seront communiqués par le Front. Vous pouvez adhérer dès aujourd’hui : ils ne conditionnent pas votre adhésion.</w:t>
      </w:r>
    </w:p>
    <w:p>
      <w:pPr>
        <w:keepNext/>
        <w:spacing w:before="0" w:after="60" w:line="269" w:lineRule="auto"/>
      </w:pPr>
      <w:r>
        <w:rPr>
          <w:rFonts w:ascii="Georgia" w:hAnsi="Georgia" w:cs="Georgia"/>
          <w:b/>
          <w:i w:val="0"/>
          <w:color w:val="070B14"/>
          <w:sz w:val="21"/>
        </w:rPr>
        <w:t>E.  ENGAGEMENT</w:t>
      </w:r>
    </w:p>
    <w:p>
      <w:pPr>
        <w:keepNext/>
        <w:spacing w:before="0" w:after="80" w:line="269" w:lineRule="auto"/>
      </w:pPr>
      <w:r>
        <w:rPr>
          <w:rFonts w:ascii="Arial" w:hAnsi="Arial" w:cs="Arial"/>
          <w:b w:val="0"/>
          <w:i/>
          <w:color w:val="4A5260"/>
          <w:sz w:val="16"/>
        </w:rPr>
        <w:t>En cochant ces cases, vous acceptez la Charte du Front pour la Refondation de la Nation.</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adhère à la Charte du Front pour la Refondation de la Nation et aux décisions de ses organes régulièrement reconnus.</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m’engage à mettre en œuvre « Ensemble, refondons la RD Congo ».</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m’engage à ne verser ni promettre, ni obtenir, ni user de violence pour un mandat, une fonction ou un avantage.</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m’engage à respecter les institutions de la République et la Constitution, et à faire prévaloir l’État de droit sur toute autre considération.</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m’engage à préserver la paix, à soutenir la réconciliation et la coexistence pacifique des provinces et des groupes ethniques.</w:t>
            </w:r>
          </w:p>
        </w:tc>
      </w:tr>
    </w:tbl>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369"/>
        <w:gridCol w:w="9383"/>
      </w:tblGrid>
      <w:tr>
        <w:trPr>
          <w:trHeight w:val="351" w:hRule="atLeast"/>
        </w:trPr>
        <w:tc>
          <w:tcPr>
            <w:tcW w:type="dxa" w:w="369"/>
            <w:tcMar>
              <w:top w:w="30" w:type="dxa"/>
              <w:bottom w:w="30" w:type="dxa"/>
              <w:left w:w="0" w:type="dxa"/>
              <w:right w:w="140" w:type="dxa"/>
            </w:tcMar>
            <w:tcBorders>
              <w:top w:val="single" w:sz="8" w:space="0" w:color="070B14"/>
              <w:bottom w:val="single" w:sz="8" w:space="0" w:color="070B14"/>
              <w:left w:val="single" w:sz="8" w:space="0" w:color="070B14"/>
              <w:right w:val="single" w:sz="8" w:space="0" w:color="070B14"/>
            </w:tcBorders>
          </w:tcPr>
          <w:p>
            <w:pPr>
              <w:spacing w:after="0" w:line="240" w:lineRule="auto"/>
            </w:pPr>
          </w:p>
        </w:tc>
        <w:tc>
          <w:tcPr>
            <w:tcW w:type="dxa" w:w="9383"/>
            <w:tcMar>
              <w:top w:w="30" w:type="dxa"/>
              <w:bottom w:w="30" w:type="dxa"/>
              <w:left w:w="40" w:type="dxa"/>
              <w:right w:w="0" w:type="dxa"/>
            </w:tcMar>
          </w:tcPr>
          <w:p>
            <w:pPr>
              <w:spacing w:after="0"/>
            </w:pPr>
            <w:r>
              <w:rPr>
                <w:rFonts w:ascii="Arial" w:hAnsi="Arial" w:cs="Arial"/>
                <w:b w:val="0"/>
                <w:i w:val="0"/>
                <w:color w:val="070B14"/>
                <w:sz w:val="18"/>
              </w:rPr>
              <w:t>Je m’engage à consacrer une part de mes activités au service du bien public et à rendre compte de mon mandat.</w:t>
            </w:r>
          </w:p>
        </w:tc>
      </w:tr>
    </w:tbl>
    <w:p>
      <w:pPr>
        <w:spacing w:before="0" w:after="160" w:line="269" w:lineRule="auto"/>
      </w:pPr>
    </w:p>
    <w:p>
      <w:pPr>
        <w:keepNext/>
        <w:spacing w:before="0" w:after="60" w:line="269" w:lineRule="auto"/>
      </w:pPr>
      <w:r>
        <w:rPr>
          <w:rFonts w:ascii="Georgia" w:hAnsi="Georgia" w:cs="Georgia"/>
          <w:b/>
          <w:i w:val="0"/>
          <w:color w:val="070B14"/>
          <w:sz w:val="21"/>
        </w:rPr>
        <w:t>F.  SIGNATURE, DATE ET LIEU</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4195"/>
        <w:gridCol w:w="2778"/>
        <w:gridCol w:w="2778"/>
      </w:tblGrid>
      <w:tr>
        <w:tc>
          <w:tcPr>
            <w:tcW w:type="dxa" w:w="4195"/>
            <w:tcMar>
              <w:top w:w="20" w:type="dxa"/>
              <w:bottom w:w="20" w:type="dxa"/>
              <w:left w:w="0" w:type="dxa"/>
              <w:right w:w="100" w:type="dxa"/>
            </w:tcMar>
          </w:tcPr>
          <w:p>
            <w:pPr>
              <w:spacing w:after="0"/>
            </w:pPr>
            <w:r>
              <w:rPr>
                <w:rFonts w:ascii="Arial" w:hAnsi="Arial" w:cs="Arial"/>
                <w:b w:val="0"/>
                <w:i w:val="0"/>
                <w:color w:val="4A5260"/>
                <w:sz w:val="16"/>
              </w:rPr>
              <w:t>Signature du demandeur</w:t>
            </w:r>
          </w:p>
        </w:tc>
        <w:tc>
          <w:tcPr>
            <w:tcW w:type="dxa" w:w="2778"/>
            <w:tcMar>
              <w:top w:w="20" w:type="dxa"/>
              <w:bottom w:w="20" w:type="dxa"/>
              <w:left w:w="0" w:type="dxa"/>
              <w:right w:w="100" w:type="dxa"/>
            </w:tcMar>
          </w:tcPr>
          <w:p>
            <w:pPr>
              <w:spacing w:after="0"/>
            </w:pPr>
            <w:r>
              <w:rPr>
                <w:rFonts w:ascii="Arial" w:hAnsi="Arial" w:cs="Arial"/>
                <w:b w:val="0"/>
                <w:i w:val="0"/>
                <w:color w:val="4A5260"/>
                <w:sz w:val="16"/>
              </w:rPr>
              <w:t>Date</w:t>
            </w:r>
          </w:p>
        </w:tc>
        <w:tc>
          <w:tcPr>
            <w:tcW w:type="dxa" w:w="2778"/>
            <w:tcMar>
              <w:top w:w="20" w:type="dxa"/>
              <w:bottom w:w="20" w:type="dxa"/>
              <w:left w:w="0" w:type="dxa"/>
              <w:right w:w="100" w:type="dxa"/>
            </w:tcMar>
          </w:tcPr>
          <w:p>
            <w:pPr>
              <w:spacing w:after="0"/>
            </w:pPr>
            <w:r>
              <w:rPr>
                <w:rFonts w:ascii="Arial" w:hAnsi="Arial" w:cs="Arial"/>
                <w:b w:val="0"/>
                <w:i w:val="0"/>
                <w:color w:val="4A5260"/>
                <w:sz w:val="16"/>
              </w:rPr>
              <w:t>Lieu</w:t>
            </w:r>
          </w:p>
        </w:tc>
      </w:tr>
      <w:tr>
        <w:trPr>
          <w:trHeight w:val="850" w:hRule="atLeast"/>
          <w:trHeight w:val="850" w:hRule="atLeast"/>
          <w:trHeight w:val="850" w:hRule="atLeast"/>
        </w:trPr>
        <w:tc>
          <w:tcPr>
            <w:tcW w:type="dxa" w:w="4195"/>
            <w:tcMar>
              <w:top w:w="20" w:type="dxa"/>
              <w:bottom w:w="20" w:type="dxa"/>
              <w:left w:w="0" w:type="dxa"/>
              <w:right w:w="300" w:type="dxa"/>
            </w:tcMar>
            <w:tcBorders>
              <w:bottom w:val="single" w:sz="6" w:space="0" w:color="9AA4B2"/>
            </w:tcBorders>
          </w:tcPr>
          <w:p>
            <w:pPr>
              <w:spacing w:after="0"/>
            </w:pPr>
          </w:p>
        </w:tc>
        <w:tc>
          <w:tcPr>
            <w:tcW w:type="dxa" w:w="2778"/>
            <w:tcMar>
              <w:top w:w="20" w:type="dxa"/>
              <w:bottom w:w="20" w:type="dxa"/>
              <w:left w:w="0" w:type="dxa"/>
              <w:right w:w="300" w:type="dxa"/>
            </w:tcMar>
            <w:tcBorders>
              <w:bottom w:val="single" w:sz="6" w:space="0" w:color="9AA4B2"/>
            </w:tcBorders>
          </w:tcPr>
          <w:p>
            <w:pPr>
              <w:spacing w:after="0"/>
            </w:pPr>
          </w:p>
        </w:tc>
        <w:tc>
          <w:tcPr>
            <w:tcW w:type="dxa" w:w="2778"/>
            <w:tcMar>
              <w:top w:w="20" w:type="dxa"/>
              <w:bottom w:w="20" w:type="dxa"/>
              <w:left w:w="0" w:type="dxa"/>
              <w:right w:w="100" w:type="dxa"/>
            </w:tcMar>
            <w:tcBorders>
              <w:bottom w:val="single" w:sz="6" w:space="0" w:color="9AA4B2"/>
            </w:tcBorders>
          </w:tcPr>
          <w:p>
            <w:pPr>
              <w:spacing w:after="0"/>
            </w:pPr>
          </w:p>
        </w:tc>
      </w:tr>
    </w:tbl>
    <w:p>
      <w:pPr>
        <w:spacing w:before="0" w:after="200" w:line="269" w:lineRule="auto"/>
      </w:pPr>
    </w:p>
    <w:p>
      <w:pPr>
        <w:keepNext/>
        <w:spacing w:before="0" w:after="60" w:line="269" w:lineRule="auto"/>
      </w:pPr>
      <w:r>
        <w:rPr>
          <w:rFonts w:ascii="Georgia" w:hAnsi="Georgia" w:cs="Georgia"/>
          <w:b/>
          <w:i w:val="0"/>
          <w:color w:val="070B14"/>
          <w:sz w:val="21"/>
        </w:rPr>
        <w:t>G.  CADRE RÉSERVÉ AU SECRÉTARIAT GÉNÉRAL DU FRONT</w:t>
      </w:r>
    </w:p>
    <w:p>
      <w:pPr>
        <w:keepNext/>
        <w:spacing w:before="0" w:after="80" w:line="269" w:lineRule="auto"/>
      </w:pPr>
      <w:r>
        <w:rPr>
          <w:rFonts w:ascii="Arial" w:hAnsi="Arial" w:cs="Arial"/>
          <w:b w:val="0"/>
          <w:i/>
          <w:color w:val="4A5260"/>
          <w:sz w:val="16"/>
        </w:rPr>
        <w:t>À remplir par le secrétariat général du Front. Ne pas remplir par le demandeur.</w:t>
      </w:r>
    </w:p>
    <w:tbl>
      <w:tblPr>
        <w:tblW w:type="auto" w:w="0"/>
        <w:tblLayout w:type="fixed"/>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4876"/>
        <w:gridCol w:w="4876"/>
      </w:tblGrid>
      <w:tr>
        <w:trPr>
          <w:trHeight w:val="453"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Qualité de membre retenue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53"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Date de réception du formulaire</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53"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Cellule ou section de rattachement</w:t>
            </w:r>
          </w:p>
        </w:tc>
        <w:tc>
          <w:tcPr>
            <w:tcW w:type="dxa" w:w="6690"/>
            <w:tcMar>
              <w:top w:w="40" w:type="dxa"/>
              <w:bottom w:w="40" w:type="dxa"/>
              <w:left w:w="80" w:type="dxa"/>
              <w:right w:w="0" w:type="dxa"/>
            </w:tcMar>
            <w:vAlign w:val="bottom"/>
            <w:tcBorders>
              <w:bottom w:val="single" w:sz="6" w:space="0" w:color="9AA4B2"/>
            </w:tcBorders>
          </w:tcPr>
          <w:p>
            <w:pPr>
              <w:spacing w:after="0"/>
            </w:pPr>
          </w:p>
        </w:tc>
      </w:tr>
      <w:tr>
        <w:trPr>
          <w:trHeight w:val="453" w:hRule="atLeast"/>
        </w:trPr>
        <w:tc>
          <w:tcPr>
            <w:tcW w:type="dxa" w:w="3061"/>
            <w:tcMar>
              <w:top w:w="40" w:type="dxa"/>
              <w:bottom w:w="40" w:type="dxa"/>
              <w:left w:w="0" w:type="dxa"/>
              <w:right w:w="80" w:type="dxa"/>
            </w:tcMar>
            <w:vAlign w:val="bottom"/>
          </w:tcPr>
          <w:p>
            <w:pPr>
              <w:spacing w:after="0"/>
            </w:pPr>
            <w:r>
              <w:rPr>
                <w:rFonts w:ascii="Arial" w:hAnsi="Arial" w:cs="Arial"/>
                <w:b w:val="0"/>
                <w:i w:val="0"/>
                <w:color w:val="4A5260"/>
                <w:sz w:val="17"/>
              </w:rPr>
              <w:t>Numéro d’enregistrement</w:t>
            </w:r>
          </w:p>
        </w:tc>
        <w:tc>
          <w:tcPr>
            <w:tcW w:type="dxa" w:w="6690"/>
            <w:tcMar>
              <w:top w:w="40" w:type="dxa"/>
              <w:bottom w:w="40" w:type="dxa"/>
              <w:left w:w="80" w:type="dxa"/>
              <w:right w:w="0" w:type="dxa"/>
            </w:tcMar>
            <w:vAlign w:val="bottom"/>
            <w:tcBorders>
              <w:bottom w:val="single" w:sz="6" w:space="0" w:color="9AA4B2"/>
            </w:tcBorders>
          </w:tcPr>
          <w:p>
            <w:pPr>
              <w:spacing w:after="0"/>
            </w:pPr>
          </w:p>
        </w:tc>
      </w:tr>
    </w:tbl>
    <w:p>
      <w:pPr>
        <w:spacing w:before="0" w:after="160" w:line="269" w:lineRule="auto"/>
      </w:pPr>
    </w:p>
    <w:tbl>
      <w:tblPr>
        <w:tblW w:type="auto" w:w="0"/>
        <w:tblLook w:firstColumn="1" w:firstRow="1" w:lastColumn="0" w:lastRow="0" w:noHBand="0" w:noVBand="1" w:val="04A0"/>
        <w:tblBorders>
          <w:top w:val="none" w:sz="0" w:space="0" w:color="auto"/>
          <w:bottom w:val="none" w:sz="0" w:space="0" w:color="auto"/>
          <w:left w:val="none" w:sz="0" w:space="0" w:color="auto"/>
          <w:right w:val="none" w:sz="0" w:space="0" w:color="auto"/>
          <w:insideH w:val="none" w:sz="0" w:space="0" w:color="auto"/>
          <w:insideV w:val="none" w:sz="0" w:space="0" w:color="auto"/>
        </w:tblBorders>
        <w:tblLayout w:type="fixed"/>
      </w:tblPr>
      <w:tblGrid>
        <w:gridCol w:w="9751"/>
      </w:tblGrid>
      <w:tr>
        <w:trPr>
          <w:trHeight w:val="51" w:hRule="exact"/>
        </w:trPr>
        <w:tc>
          <w:tcPr>
            <w:tcW w:type="dxa" w:w="9751"/>
            <w:tcMar>
              <w:top w:w="0" w:type="dxa"/>
              <w:bottom w:w="0" w:type="dxa"/>
              <w:left w:w="0" w:type="dxa"/>
              <w:right w:w="0" w:type="dxa"/>
            </w:tcMar>
            <w:shd w:val="clear" w:color="auto" w:fill="E4E8EE"/>
          </w:tcPr>
          <w:p>
            <w:pPr>
              <w:spacing w:line="240" w:lineRule="auto"/>
            </w:pPr>
          </w:p>
        </w:tc>
      </w:tr>
    </w:tbl>
    <w:p>
      <w:pPr>
        <w:spacing w:before="160" w:after="40" w:line="269" w:lineRule="auto"/>
      </w:pPr>
      <w:r>
        <w:rPr>
          <w:rFonts w:ascii="Georgia" w:hAnsi="Georgia" w:cs="Georgia"/>
          <w:b/>
          <w:i w:val="0"/>
          <w:color w:val="070B14"/>
          <w:sz w:val="19"/>
        </w:rPr>
        <w:t>Envoi du formulaire</w:t>
      </w:r>
    </w:p>
    <w:p>
      <w:pPr>
        <w:spacing w:before="0" w:after="20" w:line="269" w:lineRule="auto"/>
      </w:pPr>
      <w:r>
        <w:rPr>
          <w:rFonts w:ascii="Arial" w:hAnsi="Arial" w:cs="Arial"/>
          <w:b w:val="0"/>
          <w:i w:val="0"/>
          <w:color w:val="070B14"/>
          <w:sz w:val="17"/>
        </w:rPr>
        <w:t>•  Courriel : contact@frn-rdcongo.com — objet : « Demande d’adhésion au Front ».</w:t>
      </w:r>
    </w:p>
    <w:p>
      <w:pPr>
        <w:spacing w:before="0" w:after="20" w:line="269" w:lineRule="auto"/>
      </w:pPr>
      <w:r>
        <w:rPr>
          <w:rFonts w:ascii="Arial" w:hAnsi="Arial" w:cs="Arial"/>
          <w:b w:val="0"/>
          <w:i w:val="0"/>
          <w:color w:val="070B14"/>
          <w:sz w:val="17"/>
        </w:rPr>
        <w:t>•  Dépôt : siège du Front, Goma, Nord-Kivu, République démocratique du Congo.</w:t>
      </w:r>
    </w:p>
    <w:p>
      <w:pPr>
        <w:spacing w:before="0" w:after="20" w:line="269" w:lineRule="auto"/>
      </w:pPr>
      <w:r>
        <w:rPr>
          <w:rFonts w:ascii="Arial" w:hAnsi="Arial" w:cs="Arial"/>
          <w:b w:val="0"/>
          <w:i w:val="0"/>
          <w:color w:val="070B14"/>
          <w:sz w:val="17"/>
        </w:rPr>
        <w:t>•  Pièces à joindre : copie de la pièce d’identité (facultatif), photo d’identité (facultatif).</w:t>
      </w:r>
    </w:p>
    <w:p>
      <w:pPr>
        <w:spacing w:before="120" w:after="0" w:line="269" w:lineRule="auto"/>
      </w:pPr>
      <w:r>
        <w:rPr>
          <w:rFonts w:ascii="Arial" w:hAnsi="Arial" w:cs="Arial"/>
          <w:b w:val="0"/>
          <w:i/>
          <w:color w:val="4A5260"/>
          <w:sz w:val="16"/>
        </w:rPr>
        <w:t>Les informations transmises sont utilisées exclusivement par le secrétariat général du Front pour instruire votre adhésion et vous adresser les communications du Front. Elles ne font l’objet d’aucune cession à des tiers.</w:t>
      </w:r>
    </w:p>
    <w:p>
      <w:pPr>
        <w:spacing w:before="0" w:after="0" w:line="269" w:lineRule="auto"/>
      </w:pPr>
      <w:r>
        <w:rPr>
          <w:rFonts w:ascii="Arial" w:hAnsi="Arial" w:cs="Arial"/>
          <w:b w:val="0"/>
          <w:i w:val="0"/>
          <w:color w:val="4A5260"/>
          <w:sz w:val="16"/>
        </w:rPr>
        <w:t>Formulaire établi par le secrétariat général du Front pour la Refondation de la Nation — Goma, le 12 octobre 2026.  ·  frn-rdcongo.com</w:t>
      </w:r>
    </w:p>
    <w:sectPr w:rsidR="00FC693F" w:rsidRPr="0006063C" w:rsidSect="00034616">
      <w:pgSz w:w="11906" w:h="16838"/>
      <w:pgMar w:top="850"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cs="Arial" w:eastAsia="Arial"/>
      <w:color w:val="070B14"/>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